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kxe9qsuxg2pn" w:id="0"/>
      <w:bookmarkEnd w:id="0"/>
      <w:r w:rsidDel="00000000" w:rsidR="00000000" w:rsidRPr="00000000">
        <w:rPr>
          <w:u w:val="single"/>
          <w:rtl w:val="0"/>
        </w:rPr>
        <w:t xml:space="preserve">Dohoda o pracovní činnosti (DPČ):</w:t>
      </w:r>
      <w:r w:rsidDel="00000000" w:rsidR="00000000" w:rsidRPr="00000000">
        <w:rPr>
          <w:rtl w:val="0"/>
        </w:rPr>
        <w:t xml:space="preserve"> Vzor pro flexibilní pracovní dobu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uzavřená dle § 76 a následujících zákona č. 262/2006 Sb., zákoníku práce, v platném znění (dále jen „Zákoník práce“)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 Název: [Název společnosti/organizace]</w:t>
        <w:br w:type="textWrapping"/>
        <w:t xml:space="preserve"> Sídlo: [Adresa]</w:t>
        <w:br w:type="textWrapping"/>
        <w:t xml:space="preserve"> IČ: [Identifikační číslo]</w:t>
        <w:br w:type="textWrapping"/>
        <w:t xml:space="preserve"> Zastoupený: [Jméno zástupce zaměstnavatele]</w:t>
        <w:br w:type="textWrapping"/>
        <w:t xml:space="preserve"> 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Jméno a příjmení: [Jméno zaměstnance]</w:t>
        <w:br w:type="textWrapping"/>
        <w:t xml:space="preserve"> Datum narození: [Datum narození]</w:t>
        <w:br w:type="textWrapping"/>
        <w:t xml:space="preserve"> Bydliště: [Adresa]</w:t>
        <w:br w:type="textWrapping"/>
        <w:t xml:space="preserve"> (dále jen „Zaměstnanec“)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Předmět dohody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se zavazuje vykonávat pro Zaměstnavatele pracovní činnost spočívající v: [Stručný popis pracovní náplně].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Rozsah práce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Práce bude vykonávána v rozsahu nepřesahujícím v průměru polovinu stanovené týdenní pracovní doby, tj. maximálně 20 hodin týdně.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Předpokládaný rozsah práce je: [Počet hodin týdně].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si rozvrhne pracovní dobu flexibilně dle vlastních možností a potřeb zaměstnavatele, přičemž bude respektovat předem dohodnuté termíny plnění úkolů.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 Doba trvání dohody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dohoda se uzavírá na dobu určitou od [Datum] do [Datum] / na dobu neurčitou.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 Odměna za práci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přísluší odměna ve výši [částka v Kč] za hodinu práce / měsíční odměna ve výši [částka v Kč].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Odměna bude splatná do [Datum] každého kalendářního měsíce a vyplácena na bankovní účet zaměstnance č.: [Číslo účtu], vedený u [Název banky].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 Práva a povinnosti smluvních stran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se zavazuje přidělovat zaměstnanci práci v rozsahu stanoveném touto dohodou.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se zavazuje vykonávat práci svědomitě, v souladu s pokyny zaměstnavatele a dle dohodnutého rozvrhu.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má možnost přizpůsobit pracovní dobu svým potřebám za předpokladu, že neohrozí plnění pracovních úkolů.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odpovídá za dodržování pracovních termínů a kvalitu odvedené práce.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Sociální a zdravotní pojištění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 případě, že odměna zaměstnance přesáhne limit stanovený zákonem, bude z ní odváděno sociální a zdravotní pojištění.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Zaměstnavatel zajistí odvod zákonných plateb a pojistného v souladu s platnými právními předpisy.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Ukončení dohody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Tato dohoda může být ukončena písemnou dohodou smluvních stran.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Dohodu lze vypovědět z jakéhokoliv důvodu či bez uvedení důvodu s výpovědní lhůtou 15 dnů, která počíná běžet dnem doručení výpovědi druhé smluvní straně.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Dohoda zaniká uplynutím sjednané doby.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IX. Ostatní ujednání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Právní vztahy touto dohodou výslovně neupravené se řídí Zákoníkem práce a příslušnými právními předpisy.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Tato dohoda je sepsána ve dvou vyhotoveních, přičemž každá smluvní strana obdrží jedno vyhotovení.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X. Závěrečná ustanovení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Tato dohoda nabývá účinnosti dnem podpisu oběma smluvními stranami.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Podpisy smluvních stran: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[Jméno a funkce zaměstnavatele]</w:t>
        <w:br w:type="textWrapping"/>
      </w:r>
      <w:r w:rsidDel="00000000" w:rsidR="00000000" w:rsidRPr="00000000">
        <w:rPr>
          <w:rtl w:val="0"/>
        </w:rPr>
        <w:t xml:space="preserve"> Za Zaměstnavatele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[Jméno zaměstnance]</w:t>
        <w:br w:type="textWrapping"/>
      </w:r>
      <w:r w:rsidDel="00000000" w:rsidR="00000000" w:rsidRPr="00000000">
        <w:rPr>
          <w:rtl w:val="0"/>
        </w:rPr>
        <w:t xml:space="preserve"> Zaměstnanec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